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CE6395" w:rsidRDefault="001A7F6A" w:rsidP="001A7F6A">
      <w:pPr>
        <w:jc w:val="center"/>
        <w:rPr>
          <w:rFonts w:cs="B Titr" w:hint="cs"/>
          <w:sz w:val="28"/>
          <w:rtl/>
        </w:rPr>
      </w:pPr>
      <w:r w:rsidRPr="001A7F6A">
        <w:rPr>
          <w:rFonts w:cs="B Titr" w:hint="cs"/>
          <w:sz w:val="28"/>
          <w:rtl/>
        </w:rPr>
        <w:t>آموزش تنظیم تمپلت تقریرات و سر برگ مدرسه فقهی</w:t>
      </w:r>
    </w:p>
    <w:p w:rsidR="002F1A39" w:rsidRDefault="002F1A39" w:rsidP="00B85994">
      <w:pPr>
        <w:rPr>
          <w:rFonts w:hint="cs"/>
          <w:rtl/>
        </w:rPr>
      </w:pPr>
      <w:r>
        <w:rPr>
          <w:rFonts w:hint="cs"/>
          <w:rtl/>
        </w:rPr>
        <w:t xml:space="preserve">ابتدا فایل </w:t>
      </w:r>
      <w:r w:rsidRPr="002F1A39">
        <w:t>Setup</w:t>
      </w:r>
      <w:r w:rsidR="00B85994">
        <w:t>.exe</w:t>
      </w:r>
      <w:r>
        <w:rPr>
          <w:rFonts w:hint="cs"/>
          <w:rtl/>
        </w:rPr>
        <w:t xml:space="preserve"> را </w:t>
      </w:r>
      <w:r w:rsidR="00B85994">
        <w:rPr>
          <w:rFonts w:hint="cs"/>
          <w:rtl/>
        </w:rPr>
        <w:t xml:space="preserve">اجرا کنید تا افزونه نصب شود. در تمامی مراحل گزینه </w:t>
      </w:r>
      <w:r w:rsidR="00B85994">
        <w:t>next</w:t>
      </w:r>
      <w:r w:rsidR="00B85994">
        <w:rPr>
          <w:rFonts w:hint="cs"/>
          <w:rtl/>
        </w:rPr>
        <w:t xml:space="preserve"> را انتخاب کنید.</w:t>
      </w:r>
    </w:p>
    <w:p w:rsidR="00125A92" w:rsidRDefault="00125A92" w:rsidP="00B85994">
      <w:pPr>
        <w:rPr>
          <w:rFonts w:hint="cs"/>
          <w:rtl/>
        </w:rPr>
      </w:pPr>
      <w:r>
        <w:rPr>
          <w:rFonts w:hint="cs"/>
          <w:rtl/>
        </w:rPr>
        <w:t xml:space="preserve">با پایان نصب مشاهده می کنید که سربرگی با نام «مدرسه» فقهی به نرم افزار </w:t>
      </w:r>
      <w:r>
        <w:t>Word</w:t>
      </w:r>
      <w:r>
        <w:rPr>
          <w:rFonts w:hint="cs"/>
          <w:rtl/>
        </w:rPr>
        <w:t xml:space="preserve"> اضافه می شود.</w:t>
      </w:r>
    </w:p>
    <w:p w:rsidR="00125A92" w:rsidRDefault="00125A92" w:rsidP="00125A92">
      <w:pPr>
        <w:rPr>
          <w:rFonts w:hint="cs"/>
          <w:rtl/>
        </w:rPr>
      </w:pPr>
      <w:r>
        <w:rPr>
          <w:rFonts w:hint="cs"/>
          <w:rtl/>
        </w:rPr>
        <w:t>در سربرگ مدرسه فقهی از قسمت «ابزارها» گزینه «ایجاد پرونده جدید» را انتخاب کنید. با انتخاب این گزینه کادر زیر را مشاده می کنید:</w:t>
      </w:r>
    </w:p>
    <w:p w:rsidR="00125A92" w:rsidRDefault="00125A92" w:rsidP="00125A92">
      <w:pPr>
        <w:rPr>
          <w:rFonts w:hint="cs"/>
          <w:rtl/>
        </w:rPr>
      </w:pPr>
      <w:r>
        <w:rPr>
          <w:noProof/>
        </w:rPr>
        <w:drawing>
          <wp:inline distT="0" distB="0" distL="0" distR="0" wp14:anchorId="75080784" wp14:editId="5AF090A0">
            <wp:extent cx="5231959" cy="2737835"/>
            <wp:effectExtent l="0" t="0" r="6985" b="5715"/>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37445" cy="2740706"/>
                    </a:xfrm>
                    <a:prstGeom prst="rect">
                      <a:avLst/>
                    </a:prstGeom>
                  </pic:spPr>
                </pic:pic>
              </a:graphicData>
            </a:graphic>
          </wp:inline>
        </w:drawing>
      </w:r>
    </w:p>
    <w:p w:rsidR="00125A92" w:rsidRDefault="00596FB0" w:rsidP="00125A92">
      <w:pPr>
        <w:rPr>
          <w:rFonts w:hint="cs"/>
          <w:rtl/>
        </w:rPr>
      </w:pPr>
      <w:r>
        <w:rPr>
          <w:rFonts w:hint="cs"/>
          <w:rtl/>
        </w:rPr>
        <w:t>گزینه تأیید را کلیک کنید تا به صفحه زیر منتقل شوید:</w:t>
      </w:r>
    </w:p>
    <w:p w:rsidR="00596FB0" w:rsidRDefault="00596FB0" w:rsidP="00125A92">
      <w:pPr>
        <w:rPr>
          <w:rFonts w:hint="cs"/>
          <w:rtl/>
        </w:rPr>
      </w:pPr>
      <w:r>
        <w:rPr>
          <w:noProof/>
        </w:rPr>
        <w:drawing>
          <wp:inline distT="0" distB="0" distL="0" distR="0" wp14:anchorId="54D3E7A6" wp14:editId="6FD9D956">
            <wp:extent cx="4937760" cy="2780656"/>
            <wp:effectExtent l="0" t="0" r="0" b="1270"/>
            <wp:docPr id="14" name="تصوی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41065" cy="2782517"/>
                    </a:xfrm>
                    <a:prstGeom prst="rect">
                      <a:avLst/>
                    </a:prstGeom>
                  </pic:spPr>
                </pic:pic>
              </a:graphicData>
            </a:graphic>
          </wp:inline>
        </w:drawing>
      </w:r>
    </w:p>
    <w:p w:rsidR="00596FB0" w:rsidRDefault="00596FB0" w:rsidP="00B531FE">
      <w:pPr>
        <w:rPr>
          <w:rFonts w:hint="cs"/>
          <w:rtl/>
        </w:rPr>
      </w:pPr>
      <w:r>
        <w:rPr>
          <w:rFonts w:hint="cs"/>
          <w:rtl/>
        </w:rPr>
        <w:t xml:space="preserve">از قسمت سمت چپ </w:t>
      </w:r>
      <w:r w:rsidR="00B531FE">
        <w:rPr>
          <w:rFonts w:hint="cs"/>
          <w:rtl/>
        </w:rPr>
        <w:t>پوشه</w:t>
      </w:r>
      <w:r>
        <w:rPr>
          <w:rFonts w:hint="cs"/>
          <w:rtl/>
        </w:rPr>
        <w:t xml:space="preserve"> </w:t>
      </w:r>
      <w:r w:rsidR="00B531FE">
        <w:t>Madules</w:t>
      </w:r>
      <w:r w:rsidR="00B531FE">
        <w:rPr>
          <w:rFonts w:hint="cs"/>
          <w:rtl/>
        </w:rPr>
        <w:t xml:space="preserve"> را باز کنید</w:t>
      </w:r>
      <w:r w:rsidR="008B6AB0">
        <w:rPr>
          <w:rFonts w:hint="cs"/>
          <w:rtl/>
        </w:rPr>
        <w:t xml:space="preserve"> و بر روی فایل </w:t>
      </w:r>
      <w:r w:rsidR="008B6AB0">
        <w:t>NewMaccros1</w:t>
      </w:r>
      <w:r w:rsidR="008B6AB0">
        <w:rPr>
          <w:rFonts w:hint="cs"/>
          <w:rtl/>
        </w:rPr>
        <w:t xml:space="preserve"> کلیک راست نمایید و گزینه </w:t>
      </w:r>
      <w:r w:rsidR="008B6AB0">
        <w:t>View Code</w:t>
      </w:r>
      <w:r w:rsidR="008B6AB0">
        <w:rPr>
          <w:rFonts w:hint="cs"/>
          <w:rtl/>
        </w:rPr>
        <w:t xml:space="preserve"> را انتخاب کنید.</w:t>
      </w:r>
    </w:p>
    <w:p w:rsidR="008B6AB0" w:rsidRDefault="008B6AB0" w:rsidP="00B531FE">
      <w:pPr>
        <w:rPr>
          <w:rFonts w:hint="cs"/>
          <w:rtl/>
        </w:rPr>
      </w:pPr>
      <w:r>
        <w:rPr>
          <w:noProof/>
        </w:rPr>
        <w:drawing>
          <wp:inline distT="0" distB="0" distL="0" distR="0" wp14:anchorId="6CD1632A" wp14:editId="2F7EB489">
            <wp:extent cx="3562185" cy="3912825"/>
            <wp:effectExtent l="0" t="0" r="635" b="0"/>
            <wp:docPr id="20" name="تصویر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572465" cy="3924117"/>
                    </a:xfrm>
                    <a:prstGeom prst="rect">
                      <a:avLst/>
                    </a:prstGeom>
                  </pic:spPr>
                </pic:pic>
              </a:graphicData>
            </a:graphic>
          </wp:inline>
        </w:drawing>
      </w:r>
    </w:p>
    <w:p w:rsidR="004B20C1" w:rsidRDefault="004B20C1" w:rsidP="004B20C1">
      <w:pPr>
        <w:rPr>
          <w:rFonts w:hint="cs"/>
          <w:rtl/>
        </w:rPr>
      </w:pPr>
      <w:r>
        <w:rPr>
          <w:rFonts w:hint="cs"/>
          <w:rtl/>
        </w:rPr>
        <w:t>در این صفحه باید در مرحله تغییرات زیر را انجام دهید:</w:t>
      </w:r>
    </w:p>
    <w:p w:rsidR="004B20C1" w:rsidRPr="004B20C1" w:rsidRDefault="004B20C1" w:rsidP="004B20C1">
      <w:pPr>
        <w:rPr>
          <w:rFonts w:hint="cs"/>
          <w:b/>
          <w:bCs/>
          <w:rtl/>
        </w:rPr>
      </w:pPr>
      <w:r w:rsidRPr="004B20C1">
        <w:rPr>
          <w:rFonts w:hint="cs"/>
          <w:b/>
          <w:bCs/>
          <w:rtl/>
        </w:rPr>
        <w:t>مرحله اول: قسمت باز کردن پرونده جدید</w:t>
      </w:r>
    </w:p>
    <w:p w:rsidR="008B6AB0" w:rsidRDefault="0074316F" w:rsidP="00B531FE">
      <w:pPr>
        <w:rPr>
          <w:rFonts w:hint="cs"/>
          <w:rtl/>
        </w:rPr>
      </w:pPr>
      <w:r>
        <w:rPr>
          <w:rFonts w:hint="cs"/>
          <w:rtl/>
        </w:rPr>
        <w:t>در صفحه باز شده</w:t>
      </w:r>
      <w:r w:rsidR="00522F49">
        <w:rPr>
          <w:rFonts w:hint="cs"/>
          <w:rtl/>
        </w:rPr>
        <w:t xml:space="preserve"> در قسمت </w:t>
      </w:r>
      <w:r w:rsidR="00522F49" w:rsidRPr="00522F49">
        <w:rPr>
          <w:rFonts w:hint="cs"/>
          <w:b/>
          <w:bCs/>
          <w:u w:val="single"/>
          <w:rtl/>
        </w:rPr>
        <w:t>«باز کردن پرونده جدید»</w:t>
      </w:r>
      <w:r w:rsidR="00522F49">
        <w:rPr>
          <w:rFonts w:hint="cs"/>
          <w:rtl/>
        </w:rPr>
        <w:t xml:space="preserve"> </w:t>
      </w:r>
      <w:r>
        <w:rPr>
          <w:rFonts w:hint="cs"/>
          <w:rtl/>
        </w:rPr>
        <w:t xml:space="preserve"> نام اساتید و مقررین را مشاهده می کنید. در این مرحله صفحه کلید دستگاه را بر روی زبان انگلیسی قرار دهید و بر روی متن </w:t>
      </w:r>
      <w:r>
        <w:rPr>
          <w:noProof/>
        </w:rPr>
        <w:drawing>
          <wp:inline distT="0" distB="0" distL="0" distR="0" wp14:anchorId="7B314CBB" wp14:editId="644EB7A2">
            <wp:extent cx="1800225" cy="285750"/>
            <wp:effectExtent l="0" t="0" r="9525" b="0"/>
            <wp:docPr id="21" name="تصوی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00225" cy="285750"/>
                    </a:xfrm>
                    <a:prstGeom prst="rect">
                      <a:avLst/>
                    </a:prstGeom>
                  </pic:spPr>
                </pic:pic>
              </a:graphicData>
            </a:graphic>
          </wp:inline>
        </w:drawing>
      </w:r>
      <w:r>
        <w:rPr>
          <w:rFonts w:hint="cs"/>
          <w:rtl/>
        </w:rPr>
        <w:t xml:space="preserve">  کلیک کنید.</w:t>
      </w:r>
      <w:r w:rsidR="00B7451E">
        <w:rPr>
          <w:rFonts w:hint="cs"/>
          <w:rtl/>
        </w:rPr>
        <w:t xml:space="preserve"> کلید </w:t>
      </w:r>
      <w:r w:rsidR="00B7451E">
        <w:t>Home</w:t>
      </w:r>
      <w:r w:rsidR="00B7451E">
        <w:rPr>
          <w:rFonts w:hint="cs"/>
          <w:rtl/>
        </w:rPr>
        <w:t xml:space="preserve"> را فشار دهید تا به ابتدای متن مورد نظر بروید.</w:t>
      </w:r>
      <w:r>
        <w:rPr>
          <w:rFonts w:hint="cs"/>
          <w:rtl/>
        </w:rPr>
        <w:t xml:space="preserve"> سپس </w:t>
      </w:r>
      <w:r w:rsidR="00B7451E">
        <w:rPr>
          <w:rFonts w:hint="cs"/>
          <w:rtl/>
        </w:rPr>
        <w:t xml:space="preserve">کلید مربوط به حرف «گاف» فارسی فشار دهید تا علامت </w:t>
      </w:r>
      <w:r w:rsidR="00B7451E">
        <w:rPr>
          <w:rFonts w:cs="Times New Roman"/>
        </w:rPr>
        <w:t xml:space="preserve">' </w:t>
      </w:r>
      <w:r w:rsidR="00B7451E">
        <w:rPr>
          <w:rFonts w:cs="Times New Roman" w:hint="cs"/>
          <w:rtl/>
        </w:rPr>
        <w:t xml:space="preserve"> </w:t>
      </w:r>
      <w:r w:rsidR="00B7451E" w:rsidRPr="00B7451E">
        <w:rPr>
          <w:rFonts w:hint="cs"/>
          <w:rtl/>
        </w:rPr>
        <w:t>در اول متن مورد نظر قرار گیرد.</w:t>
      </w:r>
      <w:r w:rsidR="00C933B3">
        <w:rPr>
          <w:rFonts w:hint="cs"/>
          <w:rtl/>
        </w:rPr>
        <w:t xml:space="preserve"> و سپس یک سطر پایین بیایید مشاهده می کنید که متن مورد نظر به رنگ سبز در می آید. </w:t>
      </w:r>
    </w:p>
    <w:p w:rsidR="00C933B3" w:rsidRDefault="00522F49" w:rsidP="004E5139">
      <w:pPr>
        <w:rPr>
          <w:rFonts w:hint="cs"/>
          <w:rtl/>
        </w:rPr>
      </w:pPr>
      <w:r>
        <w:rPr>
          <w:rFonts w:hint="cs"/>
          <w:rtl/>
        </w:rPr>
        <w:t xml:space="preserve">آن گاه بر روی سطری که نام استاد مورد نظرتان قرار دارد کلیک کنید و دوباره </w:t>
      </w:r>
      <w:r>
        <w:rPr>
          <w:rFonts w:hint="cs"/>
          <w:rtl/>
        </w:rPr>
        <w:t xml:space="preserve">کلید </w:t>
      </w:r>
      <w:r>
        <w:t>Home</w:t>
      </w:r>
      <w:r>
        <w:rPr>
          <w:rFonts w:hint="cs"/>
          <w:rtl/>
        </w:rPr>
        <w:t xml:space="preserve"> را بفشارید تا به اول متن مورد نظر بروید. در این قسمت </w:t>
      </w:r>
      <w:r w:rsidR="004E5139">
        <w:rPr>
          <w:rFonts w:hint="cs"/>
          <w:rtl/>
        </w:rPr>
        <w:t xml:space="preserve">علامت </w:t>
      </w:r>
      <w:r w:rsidR="004E5139">
        <w:rPr>
          <w:rFonts w:cs="Times New Roman"/>
        </w:rPr>
        <w:t xml:space="preserve">' </w:t>
      </w:r>
      <w:r w:rsidR="004E5139">
        <w:rPr>
          <w:rFonts w:cs="Times New Roman" w:hint="cs"/>
          <w:rtl/>
        </w:rPr>
        <w:t xml:space="preserve"> </w:t>
      </w:r>
      <w:r w:rsidR="004E5139">
        <w:rPr>
          <w:rFonts w:hint="cs"/>
          <w:rtl/>
        </w:rPr>
        <w:t xml:space="preserve">را از ابتدای متن مورد نظر با استفاده از کلید </w:t>
      </w:r>
      <w:r w:rsidR="004E5139">
        <w:t>Delete</w:t>
      </w:r>
      <w:r w:rsidR="004E5139">
        <w:rPr>
          <w:rFonts w:hint="cs"/>
          <w:rtl/>
        </w:rPr>
        <w:t xml:space="preserve"> پاک کنید. مشاهده می کنید که رنگ متن مورد نظر مشکی می شود.</w:t>
      </w:r>
    </w:p>
    <w:p w:rsidR="004E5139" w:rsidRDefault="004E5139" w:rsidP="004E5139">
      <w:pPr>
        <w:rPr>
          <w:rFonts w:hint="cs"/>
          <w:rtl/>
        </w:rPr>
      </w:pPr>
      <w:r>
        <w:rPr>
          <w:noProof/>
        </w:rPr>
        <w:drawing>
          <wp:inline distT="0" distB="0" distL="0" distR="0" wp14:anchorId="158712F9" wp14:editId="7670F76A">
            <wp:extent cx="5716988" cy="3241459"/>
            <wp:effectExtent l="0" t="0" r="0" b="0"/>
            <wp:docPr id="22" name="تصویر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20814" cy="3243628"/>
                    </a:xfrm>
                    <a:prstGeom prst="rect">
                      <a:avLst/>
                    </a:prstGeom>
                  </pic:spPr>
                </pic:pic>
              </a:graphicData>
            </a:graphic>
          </wp:inline>
        </w:drawing>
      </w:r>
    </w:p>
    <w:p w:rsidR="006A22C8" w:rsidRPr="00A75599" w:rsidRDefault="006A22C8" w:rsidP="004E5139">
      <w:pPr>
        <w:rPr>
          <w:rFonts w:hint="cs"/>
          <w:b/>
          <w:bCs/>
          <w:rtl/>
        </w:rPr>
      </w:pPr>
      <w:bookmarkStart w:id="0" w:name="_GoBack"/>
      <w:r w:rsidRPr="00A75599">
        <w:rPr>
          <w:rFonts w:hint="cs"/>
          <w:b/>
          <w:bCs/>
          <w:rtl/>
        </w:rPr>
        <w:t>مرحله دوم: باز کردن فایل کد دانلود</w:t>
      </w:r>
    </w:p>
    <w:bookmarkEnd w:id="0"/>
    <w:p w:rsidR="004B20C1" w:rsidRDefault="006A22C8" w:rsidP="004E5139">
      <w:pPr>
        <w:rPr>
          <w:rFonts w:hint="cs"/>
          <w:rtl/>
        </w:rPr>
      </w:pPr>
      <w:r>
        <w:rPr>
          <w:rFonts w:hint="cs"/>
          <w:rtl/>
        </w:rPr>
        <w:t>توسط کلیدهای جهت نمای صفحه کلید چند سطر پایین تر بیایید. قسمت باز کردن فایل کد دانلود را مشاهده می کنید. تمامی آن چه در مرحله قبل توضیح داده شد را در این قسمت نیز اجرا کنید.</w:t>
      </w:r>
    </w:p>
    <w:p w:rsidR="006A22C8" w:rsidRDefault="009F03FA" w:rsidP="004E5139">
      <w:pPr>
        <w:rPr>
          <w:rFonts w:hint="cs"/>
          <w:rtl/>
        </w:rPr>
      </w:pPr>
      <w:r>
        <w:rPr>
          <w:noProof/>
        </w:rPr>
        <w:drawing>
          <wp:inline distT="0" distB="0" distL="0" distR="0" wp14:anchorId="25093571" wp14:editId="46C53E48">
            <wp:extent cx="5780599" cy="3284319"/>
            <wp:effectExtent l="0" t="0" r="0" b="0"/>
            <wp:docPr id="24" name="تصویر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84468" cy="3286517"/>
                    </a:xfrm>
                    <a:prstGeom prst="rect">
                      <a:avLst/>
                    </a:prstGeom>
                  </pic:spPr>
                </pic:pic>
              </a:graphicData>
            </a:graphic>
          </wp:inline>
        </w:drawing>
      </w:r>
    </w:p>
    <w:p w:rsidR="006A22C8" w:rsidRPr="00A75599" w:rsidRDefault="006A22C8" w:rsidP="004E5139">
      <w:pPr>
        <w:rPr>
          <w:rFonts w:hint="cs"/>
          <w:b/>
          <w:bCs/>
          <w:rtl/>
        </w:rPr>
      </w:pPr>
      <w:r w:rsidRPr="00A75599">
        <w:rPr>
          <w:rFonts w:hint="cs"/>
          <w:b/>
          <w:bCs/>
          <w:rtl/>
        </w:rPr>
        <w:t>مرحله سوم: باز کردن صفحه تبدیل ورد</w:t>
      </w:r>
    </w:p>
    <w:p w:rsidR="006A22C8" w:rsidRDefault="006A22C8" w:rsidP="004E5139">
      <w:pPr>
        <w:rPr>
          <w:rFonts w:hint="cs"/>
          <w:rtl/>
        </w:rPr>
      </w:pPr>
      <w:r>
        <w:rPr>
          <w:rFonts w:hint="cs"/>
          <w:rtl/>
        </w:rPr>
        <w:t>باز هم چند سطر پایین تر بیایید و در قسمت باز کردن صفحه تبدیل ورد تمام آن چه در دو مرحله قبل انجام دادید را تکرار کنید.</w:t>
      </w:r>
    </w:p>
    <w:p w:rsidR="001F7CA4" w:rsidRDefault="001F7CA4" w:rsidP="004E5139">
      <w:pPr>
        <w:rPr>
          <w:rFonts w:hint="cs"/>
          <w:rtl/>
        </w:rPr>
      </w:pPr>
      <w:r>
        <w:rPr>
          <w:noProof/>
        </w:rPr>
        <w:drawing>
          <wp:inline distT="0" distB="0" distL="0" distR="0" wp14:anchorId="4E2C168F" wp14:editId="631566AE">
            <wp:extent cx="5943600" cy="3384550"/>
            <wp:effectExtent l="0" t="0" r="0" b="6350"/>
            <wp:docPr id="25" name="تصوی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3384550"/>
                    </a:xfrm>
                    <a:prstGeom prst="rect">
                      <a:avLst/>
                    </a:prstGeom>
                  </pic:spPr>
                </pic:pic>
              </a:graphicData>
            </a:graphic>
          </wp:inline>
        </w:drawing>
      </w:r>
    </w:p>
    <w:p w:rsidR="001F7CA4" w:rsidRDefault="001F7CA4" w:rsidP="004E5139">
      <w:pPr>
        <w:rPr>
          <w:rFonts w:hint="cs"/>
          <w:rtl/>
        </w:rPr>
      </w:pPr>
      <w:r>
        <w:rPr>
          <w:rFonts w:hint="cs"/>
          <w:rtl/>
        </w:rPr>
        <w:t>در پایان بر روی گزینه ذخیر</w:t>
      </w:r>
      <w:r w:rsidR="00A75599">
        <w:rPr>
          <w:rFonts w:hint="cs"/>
          <w:rtl/>
        </w:rPr>
        <w:t>ه در ریبون بالای صفحه کلیک کنید و صفحه را ببندید.</w:t>
      </w:r>
    </w:p>
    <w:p w:rsidR="001F7CA4" w:rsidRDefault="001F7CA4" w:rsidP="004E5139">
      <w:pPr>
        <w:rPr>
          <w:rFonts w:hint="cs"/>
          <w:rtl/>
        </w:rPr>
      </w:pPr>
      <w:r>
        <w:rPr>
          <w:noProof/>
        </w:rPr>
        <w:drawing>
          <wp:inline distT="0" distB="0" distL="0" distR="0" wp14:anchorId="7025C13B" wp14:editId="1A7F15A4">
            <wp:extent cx="5629524" cy="2079796"/>
            <wp:effectExtent l="0" t="0" r="0" b="0"/>
            <wp:docPr id="26" name="تصویر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633291" cy="2081188"/>
                    </a:xfrm>
                    <a:prstGeom prst="rect">
                      <a:avLst/>
                    </a:prstGeom>
                  </pic:spPr>
                </pic:pic>
              </a:graphicData>
            </a:graphic>
          </wp:inline>
        </w:drawing>
      </w:r>
    </w:p>
    <w:p w:rsidR="00A75599" w:rsidRDefault="00A75599" w:rsidP="004E5139">
      <w:pPr>
        <w:rPr>
          <w:rFonts w:hint="cs"/>
          <w:rtl/>
        </w:rPr>
      </w:pPr>
    </w:p>
    <w:p w:rsidR="00A75599" w:rsidRDefault="00A75599" w:rsidP="004E5139">
      <w:pPr>
        <w:rPr>
          <w:rFonts w:hint="cs"/>
          <w:rtl/>
        </w:rPr>
      </w:pPr>
      <w:r>
        <w:rPr>
          <w:rFonts w:hint="cs"/>
          <w:rtl/>
        </w:rPr>
        <w:t>خدا قوت</w:t>
      </w:r>
    </w:p>
    <w:p w:rsidR="00A75599" w:rsidRDefault="00A75599" w:rsidP="004E5139">
      <w:pPr>
        <w:rPr>
          <w:rFonts w:hint="cs"/>
          <w:rtl/>
        </w:rPr>
      </w:pPr>
      <w:r>
        <w:rPr>
          <w:rFonts w:hint="cs"/>
          <w:rtl/>
        </w:rPr>
        <w:t>تنظیمات انجام شد.</w:t>
      </w:r>
    </w:p>
    <w:p w:rsidR="00A75599" w:rsidRDefault="00A75599" w:rsidP="004E5139">
      <w:pPr>
        <w:rPr>
          <w:rFonts w:hint="cs"/>
          <w:rtl/>
        </w:rPr>
      </w:pPr>
    </w:p>
    <w:p w:rsidR="006A22C8" w:rsidRDefault="006A22C8" w:rsidP="004E5139"/>
    <w:p w:rsidR="006A22C8" w:rsidRPr="00B7451E" w:rsidRDefault="006A22C8" w:rsidP="004E5139">
      <w:pPr>
        <w:rPr>
          <w:rFonts w:hint="cs"/>
          <w:rtl/>
        </w:rPr>
      </w:pPr>
    </w:p>
    <w:sectPr w:rsidR="006A22C8" w:rsidRPr="00B7451E" w:rsidSect="000316C3">
      <w:headerReference w:type="default" r:id="rId15"/>
      <w:footerReference w:type="default" r:id="rId16"/>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F65" w:rsidRDefault="003D6F65" w:rsidP="000316C3">
      <w:pPr>
        <w:spacing w:after="0" w:line="240" w:lineRule="auto"/>
      </w:pPr>
      <w:r>
        <w:separator/>
      </w:r>
    </w:p>
  </w:endnote>
  <w:endnote w:type="continuationSeparator" w:id="0">
    <w:p w:rsidR="003D6F65" w:rsidRDefault="003D6F65" w:rsidP="0003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45031735"/>
      <w:docPartObj>
        <w:docPartGallery w:val="Page Numbers (Bottom of Page)"/>
        <w:docPartUnique/>
      </w:docPartObj>
    </w:sdtPr>
    <w:sdtEndPr/>
    <w:sdtContent>
      <w:p w:rsidR="002E3B3D" w:rsidRDefault="002E3B3D">
        <w:pPr>
          <w:pStyle w:val="a7"/>
          <w:jc w:val="center"/>
        </w:pPr>
        <w:r>
          <w:fldChar w:fldCharType="begin"/>
        </w:r>
        <w:r>
          <w:instrText>PAGE   \* MERGEFORMAT</w:instrText>
        </w:r>
        <w:r>
          <w:fldChar w:fldCharType="separate"/>
        </w:r>
        <w:r w:rsidRPr="002E3B3D">
          <w:rPr>
            <w:noProof/>
            <w:rtl/>
            <w:lang w:val="fa-IR"/>
          </w:rPr>
          <w:t>1</w:t>
        </w:r>
        <w:r>
          <w:rPr>
            <w:noProof/>
          </w:rPr>
          <w:fldChar w:fldCharType="end"/>
        </w:r>
      </w:p>
    </w:sdtContent>
  </w:sdt>
  <w:p w:rsidR="002E3B3D" w:rsidRDefault="002E3B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F65" w:rsidRDefault="003D6F65" w:rsidP="000316C3">
      <w:pPr>
        <w:spacing w:after="0" w:line="240" w:lineRule="auto"/>
      </w:pPr>
      <w:r>
        <w:separator/>
      </w:r>
    </w:p>
  </w:footnote>
  <w:footnote w:type="continuationSeparator" w:id="0">
    <w:p w:rsidR="003D6F65" w:rsidRDefault="003D6F65" w:rsidP="000316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609005688"/>
      <w:docPartObj>
        <w:docPartGallery w:val="Page Numbers (Margins)"/>
        <w:docPartUnique/>
      </w:docPartObj>
    </w:sdtPr>
    <w:sdtEndPr/>
    <w:sdtContent>
      <w:p w:rsidR="002E3B3D" w:rsidRDefault="002E3B3D">
        <w:pPr>
          <w:pStyle w:val="a5"/>
        </w:pPr>
        <w:r>
          <w:rPr>
            <w:noProof/>
            <w:rtl/>
          </w:rPr>
          <mc:AlternateContent>
            <mc:Choice Requires="wps">
              <w:drawing>
                <wp:anchor distT="0" distB="0" distL="114300" distR="114300" simplePos="0" relativeHeight="251659264" behindDoc="0" locked="0" layoutInCell="0" allowOverlap="1" wp14:anchorId="03E60671" wp14:editId="2A91C67D">
                  <wp:simplePos x="0" y="0"/>
                  <wp:positionH relativeFrom="rightMargin">
                    <wp:align>right</wp:align>
                  </wp:positionH>
                  <wp:positionV relativeFrom="margin">
                    <wp:align>center</wp:align>
                  </wp:positionV>
                  <wp:extent cx="727710" cy="329565"/>
                  <wp:effectExtent l="1905" t="0" r="1905" b="3810"/>
                  <wp:wrapNone/>
                  <wp:docPr id="545" name="مستطیل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E3B3D" w:rsidRDefault="002E3B3D">
                              <w:pPr>
                                <w:pBdr>
                                  <w:bottom w:val="single" w:sz="4" w:space="1" w:color="auto"/>
                                </w:pBdr>
                              </w:pPr>
                              <w:r>
                                <w:fldChar w:fldCharType="begin"/>
                              </w:r>
                              <w:r>
                                <w:instrText>PAGE   \* MERGEFORMAT</w:instrText>
                              </w:r>
                              <w:r>
                                <w:fldChar w:fldCharType="separate"/>
                              </w:r>
                              <w:r w:rsidRPr="002E3B3D">
                                <w:rPr>
                                  <w:noProof/>
                                  <w:rtl/>
                                  <w:lang w:val="fa-IR"/>
                                </w:rPr>
                                <w:t>1</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مستطیل 4" o:spid="_x0000_s1026" style="position:absolute;left:0;text-align:left;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COcW9migIAAPIEAAAOAAAAAAAAAAAAAAAAAC4CAABkcnMvZTJvRG9jLnhtbFBLAQItABQABgAI&#10;AAAAIQBxpoaD3AAAAAQBAAAPAAAAAAAAAAAAAAAAAOQEAABkcnMvZG93bnJldi54bWxQSwUGAAAA&#10;AAQABADzAAAA7QUAAAAA&#10;" o:allowincell="f" stroked="f">
                  <v:textbox>
                    <w:txbxContent>
                      <w:p w:rsidR="002E3B3D" w:rsidRDefault="002E3B3D">
                        <w:pPr>
                          <w:pBdr>
                            <w:bottom w:val="single" w:sz="4" w:space="1" w:color="auto"/>
                          </w:pBdr>
                        </w:pPr>
                        <w:r>
                          <w:fldChar w:fldCharType="begin"/>
                        </w:r>
                        <w:r>
                          <w:instrText>PAGE   \* MERGEFORMAT</w:instrText>
                        </w:r>
                        <w:r>
                          <w:fldChar w:fldCharType="separate"/>
                        </w:r>
                        <w:r w:rsidRPr="002E3B3D">
                          <w:rPr>
                            <w:noProof/>
                            <w:rtl/>
                            <w:lang w:val="fa-IR"/>
                          </w:rPr>
                          <w:t>1</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doNotDisplayPageBoundaries/>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F6A"/>
    <w:rsid w:val="000316C3"/>
    <w:rsid w:val="00125A92"/>
    <w:rsid w:val="001A7F6A"/>
    <w:rsid w:val="001F7CA4"/>
    <w:rsid w:val="002D1EEE"/>
    <w:rsid w:val="002E3B3D"/>
    <w:rsid w:val="002F1A39"/>
    <w:rsid w:val="00303266"/>
    <w:rsid w:val="00392022"/>
    <w:rsid w:val="003D6F65"/>
    <w:rsid w:val="003F7560"/>
    <w:rsid w:val="004B20C1"/>
    <w:rsid w:val="004E5139"/>
    <w:rsid w:val="00522F49"/>
    <w:rsid w:val="00553E24"/>
    <w:rsid w:val="00596FB0"/>
    <w:rsid w:val="006A22C8"/>
    <w:rsid w:val="0074316F"/>
    <w:rsid w:val="008B6AB0"/>
    <w:rsid w:val="00913F33"/>
    <w:rsid w:val="009F03FA"/>
    <w:rsid w:val="00A320F9"/>
    <w:rsid w:val="00A56059"/>
    <w:rsid w:val="00A75599"/>
    <w:rsid w:val="00AC6355"/>
    <w:rsid w:val="00B531FE"/>
    <w:rsid w:val="00B7451E"/>
    <w:rsid w:val="00B85994"/>
    <w:rsid w:val="00BB312B"/>
    <w:rsid w:val="00C933B3"/>
    <w:rsid w:val="00CA166A"/>
    <w:rsid w:val="00CE639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2B"/>
    <w:pPr>
      <w:bidi/>
    </w:pPr>
    <w:rPr>
      <w:rFonts w:cs="B Badr"/>
      <w:szCs w:val="28"/>
    </w:rPr>
  </w:style>
  <w:style w:type="paragraph" w:styleId="1">
    <w:name w:val="heading 1"/>
    <w:basedOn w:val="a"/>
    <w:next w:val="a"/>
    <w:link w:val="10"/>
    <w:uiPriority w:val="9"/>
    <w:qFormat/>
    <w:rsid w:val="001A7F6A"/>
    <w:pPr>
      <w:keepNext/>
      <w:keepLines/>
      <w:spacing w:before="480" w:after="0"/>
      <w:outlineLvl w:val="0"/>
    </w:pPr>
    <w:rPr>
      <w:rFonts w:asciiTheme="majorHAnsi" w:eastAsiaTheme="majorEastAsia" w:hAnsiTheme="majorHAnsi" w:cs="B Titr"/>
      <w:b/>
      <w:bCs/>
      <w:color w:val="5F497A" w:themeColor="accent4"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1A7F6A"/>
    <w:rPr>
      <w:rFonts w:asciiTheme="majorHAnsi" w:eastAsiaTheme="majorEastAsia" w:hAnsiTheme="majorHAnsi" w:cs="B Titr"/>
      <w:b/>
      <w:bCs/>
      <w:color w:val="5F497A" w:themeColor="accent4" w:themeShade="BF"/>
      <w:sz w:val="28"/>
      <w:szCs w:val="28"/>
    </w:rPr>
  </w:style>
  <w:style w:type="paragraph" w:styleId="a3">
    <w:name w:val="Balloon Text"/>
    <w:basedOn w:val="a"/>
    <w:link w:val="a4"/>
    <w:uiPriority w:val="99"/>
    <w:semiHidden/>
    <w:unhideWhenUsed/>
    <w:rsid w:val="000316C3"/>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0316C3"/>
    <w:rPr>
      <w:rFonts w:ascii="Tahoma" w:hAnsi="Tahoma" w:cs="Tahoma"/>
      <w:sz w:val="16"/>
      <w:szCs w:val="16"/>
    </w:rPr>
  </w:style>
  <w:style w:type="paragraph" w:styleId="a5">
    <w:name w:val="header"/>
    <w:basedOn w:val="a"/>
    <w:link w:val="a6"/>
    <w:uiPriority w:val="99"/>
    <w:unhideWhenUsed/>
    <w:rsid w:val="000316C3"/>
    <w:pPr>
      <w:tabs>
        <w:tab w:val="center" w:pos="4680"/>
        <w:tab w:val="right" w:pos="9360"/>
      </w:tabs>
      <w:spacing w:after="0" w:line="240" w:lineRule="auto"/>
    </w:pPr>
  </w:style>
  <w:style w:type="character" w:customStyle="1" w:styleId="a6">
    <w:name w:val="سرصفحه نویسه"/>
    <w:basedOn w:val="a0"/>
    <w:link w:val="a5"/>
    <w:uiPriority w:val="99"/>
    <w:rsid w:val="000316C3"/>
    <w:rPr>
      <w:rFonts w:cs="B Badr"/>
      <w:szCs w:val="28"/>
    </w:rPr>
  </w:style>
  <w:style w:type="paragraph" w:styleId="a7">
    <w:name w:val="footer"/>
    <w:basedOn w:val="a"/>
    <w:link w:val="a8"/>
    <w:uiPriority w:val="99"/>
    <w:unhideWhenUsed/>
    <w:rsid w:val="000316C3"/>
    <w:pPr>
      <w:tabs>
        <w:tab w:val="center" w:pos="4680"/>
        <w:tab w:val="right" w:pos="9360"/>
      </w:tabs>
      <w:spacing w:after="0" w:line="240" w:lineRule="auto"/>
    </w:pPr>
  </w:style>
  <w:style w:type="character" w:customStyle="1" w:styleId="a8">
    <w:name w:val="پانویس نویسه"/>
    <w:basedOn w:val="a0"/>
    <w:link w:val="a7"/>
    <w:uiPriority w:val="99"/>
    <w:rsid w:val="000316C3"/>
    <w:rPr>
      <w:rFonts w:cs="B Badr"/>
      <w:szCs w:val="28"/>
    </w:rPr>
  </w:style>
  <w:style w:type="character" w:styleId="a9">
    <w:name w:val="page number"/>
    <w:basedOn w:val="a0"/>
    <w:uiPriority w:val="99"/>
    <w:unhideWhenUsed/>
    <w:rsid w:val="002E3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12B"/>
    <w:pPr>
      <w:bidi/>
    </w:pPr>
    <w:rPr>
      <w:rFonts w:cs="B Badr"/>
      <w:szCs w:val="28"/>
    </w:rPr>
  </w:style>
  <w:style w:type="paragraph" w:styleId="1">
    <w:name w:val="heading 1"/>
    <w:basedOn w:val="a"/>
    <w:next w:val="a"/>
    <w:link w:val="10"/>
    <w:uiPriority w:val="9"/>
    <w:qFormat/>
    <w:rsid w:val="001A7F6A"/>
    <w:pPr>
      <w:keepNext/>
      <w:keepLines/>
      <w:spacing w:before="480" w:after="0"/>
      <w:outlineLvl w:val="0"/>
    </w:pPr>
    <w:rPr>
      <w:rFonts w:asciiTheme="majorHAnsi" w:eastAsiaTheme="majorEastAsia" w:hAnsiTheme="majorHAnsi" w:cs="B Titr"/>
      <w:b/>
      <w:bCs/>
      <w:color w:val="5F497A" w:themeColor="accent4" w:themeShade="B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1A7F6A"/>
    <w:rPr>
      <w:rFonts w:asciiTheme="majorHAnsi" w:eastAsiaTheme="majorEastAsia" w:hAnsiTheme="majorHAnsi" w:cs="B Titr"/>
      <w:b/>
      <w:bCs/>
      <w:color w:val="5F497A" w:themeColor="accent4" w:themeShade="BF"/>
      <w:sz w:val="28"/>
      <w:szCs w:val="28"/>
    </w:rPr>
  </w:style>
  <w:style w:type="paragraph" w:styleId="a3">
    <w:name w:val="Balloon Text"/>
    <w:basedOn w:val="a"/>
    <w:link w:val="a4"/>
    <w:uiPriority w:val="99"/>
    <w:semiHidden/>
    <w:unhideWhenUsed/>
    <w:rsid w:val="000316C3"/>
    <w:pPr>
      <w:spacing w:after="0" w:line="240" w:lineRule="auto"/>
    </w:pPr>
    <w:rPr>
      <w:rFonts w:ascii="Tahoma" w:hAnsi="Tahoma" w:cs="Tahoma"/>
      <w:sz w:val="16"/>
      <w:szCs w:val="16"/>
    </w:rPr>
  </w:style>
  <w:style w:type="character" w:customStyle="1" w:styleId="a4">
    <w:name w:val="متن بادکنک نویسه"/>
    <w:basedOn w:val="a0"/>
    <w:link w:val="a3"/>
    <w:uiPriority w:val="99"/>
    <w:semiHidden/>
    <w:rsid w:val="000316C3"/>
    <w:rPr>
      <w:rFonts w:ascii="Tahoma" w:hAnsi="Tahoma" w:cs="Tahoma"/>
      <w:sz w:val="16"/>
      <w:szCs w:val="16"/>
    </w:rPr>
  </w:style>
  <w:style w:type="paragraph" w:styleId="a5">
    <w:name w:val="header"/>
    <w:basedOn w:val="a"/>
    <w:link w:val="a6"/>
    <w:uiPriority w:val="99"/>
    <w:unhideWhenUsed/>
    <w:rsid w:val="000316C3"/>
    <w:pPr>
      <w:tabs>
        <w:tab w:val="center" w:pos="4680"/>
        <w:tab w:val="right" w:pos="9360"/>
      </w:tabs>
      <w:spacing w:after="0" w:line="240" w:lineRule="auto"/>
    </w:pPr>
  </w:style>
  <w:style w:type="character" w:customStyle="1" w:styleId="a6">
    <w:name w:val="سرصفحه نویسه"/>
    <w:basedOn w:val="a0"/>
    <w:link w:val="a5"/>
    <w:uiPriority w:val="99"/>
    <w:rsid w:val="000316C3"/>
    <w:rPr>
      <w:rFonts w:cs="B Badr"/>
      <w:szCs w:val="28"/>
    </w:rPr>
  </w:style>
  <w:style w:type="paragraph" w:styleId="a7">
    <w:name w:val="footer"/>
    <w:basedOn w:val="a"/>
    <w:link w:val="a8"/>
    <w:uiPriority w:val="99"/>
    <w:unhideWhenUsed/>
    <w:rsid w:val="000316C3"/>
    <w:pPr>
      <w:tabs>
        <w:tab w:val="center" w:pos="4680"/>
        <w:tab w:val="right" w:pos="9360"/>
      </w:tabs>
      <w:spacing w:after="0" w:line="240" w:lineRule="auto"/>
    </w:pPr>
  </w:style>
  <w:style w:type="character" w:customStyle="1" w:styleId="a8">
    <w:name w:val="پانویس نویسه"/>
    <w:basedOn w:val="a0"/>
    <w:link w:val="a7"/>
    <w:uiPriority w:val="99"/>
    <w:rsid w:val="000316C3"/>
    <w:rPr>
      <w:rFonts w:cs="B Badr"/>
      <w:szCs w:val="28"/>
    </w:rPr>
  </w:style>
  <w:style w:type="character" w:styleId="a9">
    <w:name w:val="page number"/>
    <w:basedOn w:val="a0"/>
    <w:uiPriority w:val="99"/>
    <w:unhideWhenUsed/>
    <w:rsid w:val="002E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3</Pages>
  <Words>261</Words>
  <Characters>1494</Characters>
  <Application>Microsoft Office Word</Application>
  <DocSecurity>0</DocSecurity>
  <Lines>12</Lines>
  <Paragraphs>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seiied ali mortazavi</dc:creator>
  <cp:lastModifiedBy>Afifeh</cp:lastModifiedBy>
  <cp:revision>12</cp:revision>
  <dcterms:created xsi:type="dcterms:W3CDTF">2015-12-26T18:33:00Z</dcterms:created>
  <dcterms:modified xsi:type="dcterms:W3CDTF">2016-03-07T17:56:00Z</dcterms:modified>
</cp:coreProperties>
</file>